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A04" w:rsidRPr="002D4A04" w:rsidRDefault="002D4A04" w:rsidP="002D4A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A04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2D4A04" w:rsidRPr="002D4A04" w:rsidRDefault="002D4A04" w:rsidP="002D4A0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4A04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  <w:r w:rsidRPr="002D4A04">
        <w:rPr>
          <w:rFonts w:ascii="Times New Roman" w:hAnsi="Times New Roman" w:cs="Times New Roman"/>
          <w:b/>
          <w:bCs/>
          <w:sz w:val="24"/>
          <w:szCs w:val="24"/>
        </w:rPr>
        <w:t xml:space="preserve">  характера </w:t>
      </w:r>
    </w:p>
    <w:p w:rsidR="002D4A04" w:rsidRPr="002D4A04" w:rsidRDefault="0015545F" w:rsidP="002D4A0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депутатов Сельской Думы</w:t>
      </w:r>
      <w:r w:rsidR="002D4A04" w:rsidRPr="002D4A04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образования СП «Село Красное», Хвастовичского района, Калужской области,</w:t>
      </w:r>
    </w:p>
    <w:p w:rsidR="002D4A04" w:rsidRPr="002D4A04" w:rsidRDefault="002D4A04" w:rsidP="002D4A0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4A04">
        <w:rPr>
          <w:rFonts w:ascii="Times New Roman" w:hAnsi="Times New Roman" w:cs="Times New Roman"/>
          <w:b/>
          <w:bCs/>
          <w:sz w:val="24"/>
          <w:szCs w:val="24"/>
        </w:rPr>
        <w:t>а также супругов и несовершеннолетних детей за период с 1 января 2015г. по 31 декабря 2015г. Размещенные на официальном  сайте муниципального образования в  соответствии с п.6 статьи 8 Федерального закона от 25 декабря 2008 г. № 273 –ФЗ о» О противодействии коррупции» в порядке, утвержденном Указом Президента Российской Федерации от  18  мая 2009 г. № 561</w:t>
      </w:r>
    </w:p>
    <w:tbl>
      <w:tblPr>
        <w:tblpPr w:leftFromText="180" w:rightFromText="180" w:vertAnchor="page" w:horzAnchor="margin" w:tblpY="4041"/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1843"/>
        <w:gridCol w:w="1810"/>
        <w:gridCol w:w="1080"/>
        <w:gridCol w:w="1260"/>
        <w:gridCol w:w="1440"/>
        <w:gridCol w:w="1260"/>
        <w:gridCol w:w="1080"/>
        <w:gridCol w:w="1440"/>
      </w:tblGrid>
      <w:tr w:rsidR="002D4A04" w:rsidTr="002C5BDC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pStyle w:val="a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муниципального служащего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pStyle w:val="a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  муниципального служащего</w:t>
            </w:r>
          </w:p>
          <w:p w:rsidR="002D4A04" w:rsidRDefault="002D4A04" w:rsidP="002C5B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pStyle w:val="a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2015 год</w:t>
            </w:r>
          </w:p>
          <w:p w:rsidR="002D4A04" w:rsidRDefault="002D4A04" w:rsidP="002C5B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(рублей)</w:t>
            </w:r>
          </w:p>
        </w:tc>
        <w:tc>
          <w:tcPr>
            <w:tcW w:w="5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D4A04" w:rsidTr="002C5BDC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pStyle w:val="a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  <w:p w:rsidR="002D4A04" w:rsidRDefault="002D4A04" w:rsidP="002C5B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pStyle w:val="a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2D4A04" w:rsidRDefault="002D4A04" w:rsidP="002C5B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(кв. м)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2D4A04" w:rsidTr="002C5BDC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A04" w:rsidRDefault="002D4A04" w:rsidP="002C5BDC">
            <w:pPr>
              <w:pStyle w:val="a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объектов  недвижимого имущества</w:t>
            </w:r>
          </w:p>
          <w:p w:rsidR="002D4A04" w:rsidRDefault="002D4A04" w:rsidP="002C5B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A04" w:rsidRDefault="002D4A04" w:rsidP="002C5BDC">
            <w:pPr>
              <w:pStyle w:val="a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2D4A04" w:rsidRDefault="002D4A04" w:rsidP="002C5B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(кв. м)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pStyle w:val="a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  <w:p w:rsidR="002D4A04" w:rsidRDefault="002D4A04" w:rsidP="002C5B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04" w:rsidRDefault="002D4A04" w:rsidP="002C5BDC">
            <w:pPr>
              <w:rPr>
                <w:rFonts w:cs="Arial"/>
                <w:sz w:val="20"/>
                <w:szCs w:val="20"/>
              </w:rPr>
            </w:pP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 Алимкина Анна Анатольевна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81370,06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Квартира, долевая собственность,  1/2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Земельный участок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95,3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2600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Россия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Легковой автомобиль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Хундай Л 30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2014 года выпуска</w:t>
            </w:r>
            <w:r w:rsidRPr="00406D1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817519,06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Квартира, долевая собственность,  1/2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Земельный участок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95,3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2600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Легковой автомобиль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Ленд Крузер Прадо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2014 года выпуска</w:t>
            </w:r>
            <w:r w:rsidRPr="00406D1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Урал Лесовоз 4320 1991 г.в.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Урал 4320 грузовой бортовой 1992 г.в.</w:t>
            </w:r>
            <w:r w:rsidRPr="00406D1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 Варичкин Алексей Иванович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5511,17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Жилой дом</w:t>
            </w:r>
          </w:p>
          <w:p w:rsidR="002D4A04" w:rsidRDefault="002D4A04" w:rsidP="002C5BDC">
            <w:r>
              <w:t>З</w:t>
            </w:r>
            <w:r w:rsidRPr="002E6558">
              <w:rPr>
                <w:sz w:val="20"/>
                <w:szCs w:val="20"/>
              </w:rPr>
              <w:t>емельный участок (собственность)</w:t>
            </w:r>
          </w:p>
          <w:p w:rsidR="002D4A04" w:rsidRPr="002E6558" w:rsidRDefault="002D4A04" w:rsidP="002C5BDC">
            <w:r w:rsidRPr="002E6558">
              <w:rPr>
                <w:sz w:val="20"/>
                <w:szCs w:val="20"/>
              </w:rPr>
              <w:t xml:space="preserve">Земельный </w:t>
            </w:r>
            <w:r w:rsidRPr="002E6558">
              <w:rPr>
                <w:sz w:val="20"/>
                <w:szCs w:val="20"/>
              </w:rPr>
              <w:lastRenderedPageBreak/>
              <w:t>участок (собственность)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113,4</w:t>
            </w:r>
          </w:p>
          <w:p w:rsidR="002D4A04" w:rsidRPr="002E6558" w:rsidRDefault="002D4A04" w:rsidP="002C5BDC"/>
          <w:p w:rsidR="002D4A04" w:rsidRPr="002E6558" w:rsidRDefault="002D4A04" w:rsidP="002C5BDC">
            <w:pPr>
              <w:rPr>
                <w:sz w:val="20"/>
                <w:szCs w:val="20"/>
              </w:rPr>
            </w:pPr>
            <w:r w:rsidRPr="002E6558">
              <w:rPr>
                <w:sz w:val="20"/>
                <w:szCs w:val="20"/>
              </w:rPr>
              <w:t>2600</w:t>
            </w:r>
          </w:p>
          <w:p w:rsidR="002D4A04" w:rsidRPr="002E6558" w:rsidRDefault="002D4A04" w:rsidP="002C5BDC">
            <w:pPr>
              <w:rPr>
                <w:sz w:val="20"/>
                <w:szCs w:val="20"/>
              </w:rPr>
            </w:pPr>
          </w:p>
          <w:p w:rsidR="002D4A04" w:rsidRPr="002E6558" w:rsidRDefault="002D4A04" w:rsidP="002C5BDC">
            <w:r w:rsidRPr="002E6558">
              <w:rPr>
                <w:sz w:val="20"/>
                <w:szCs w:val="20"/>
              </w:rPr>
              <w:t>19169.749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Легковой автомобиль РЕНО-МЕГАН 2003 года выпуска,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Сеьскохозяйс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твенная техника МТЗ-82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Супруга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267418,89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 Анциферова Тамара Сергеевна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666852,76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252528,27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r>
              <w:t>Жилой дом</w:t>
            </w:r>
          </w:p>
          <w:p w:rsidR="002D4A04" w:rsidRDefault="002D4A04" w:rsidP="002C5BDC">
            <w:r>
              <w:t>З</w:t>
            </w:r>
            <w:r w:rsidRPr="002E6558">
              <w:rPr>
                <w:sz w:val="20"/>
                <w:szCs w:val="20"/>
              </w:rPr>
              <w:t>емельный участок (собственность)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115,7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Легковой автомобиль Форд Фокус 2011 года выпуска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 Борисонов Иван Викторович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272314,89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Легковой автомобиль РЕНО-Логан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86325,50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Сын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7975,14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 Алимкин Алексей Сергеевич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360000,00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r>
              <w:t>Жилой дом</w:t>
            </w:r>
          </w:p>
          <w:p w:rsidR="002D4A04" w:rsidRDefault="002D4A04" w:rsidP="002C5BDC">
            <w:r>
              <w:t>З</w:t>
            </w:r>
            <w:r w:rsidRPr="002E6558">
              <w:rPr>
                <w:sz w:val="20"/>
                <w:szCs w:val="20"/>
              </w:rPr>
              <w:t>емельный участок (собственность)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94,0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FA1862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158000,00</w:t>
            </w:r>
            <w:bookmarkStart w:id="0" w:name="_GoBack"/>
            <w:bookmarkEnd w:id="0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 Синичкин Николай Николаевич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71751,50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Жилой дом долевая собственность, 1/4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5311,02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Жилой дом долевая собственность, ¼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Земельный участок собственность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2600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Легковой автомобиль ВАЗ 21074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2010 года выпуска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7 Соломонов Василий Иванович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151356,00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Легковой автомобиль РЕНО-Логан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D4A04" w:rsidTr="002C5B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160800,00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Жилой дом Земельный участок собственность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102</w:t>
            </w:r>
          </w:p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04" w:rsidRDefault="002D4A04" w:rsidP="002C5BD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A77DB2" w:rsidRDefault="00A77DB2"/>
    <w:sectPr w:rsidR="00A77DB2" w:rsidSect="002D4A0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A04"/>
    <w:rsid w:val="0015545F"/>
    <w:rsid w:val="002D4A04"/>
    <w:rsid w:val="00A77DB2"/>
    <w:rsid w:val="00B55D2F"/>
    <w:rsid w:val="00B852C4"/>
    <w:rsid w:val="00FA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D4A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D4A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406</Words>
  <Characters>2319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СелоКрасное</dc:creator>
  <cp:lastModifiedBy>СелоКрасное</cp:lastModifiedBy>
  <cp:revision>5</cp:revision>
  <dcterms:created xsi:type="dcterms:W3CDTF">2016-05-31T07:33:00Z</dcterms:created>
  <dcterms:modified xsi:type="dcterms:W3CDTF">2016-05-31T12:51:00Z</dcterms:modified>
</cp:coreProperties>
</file>